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49F" w:rsidRPr="00235DC7" w:rsidRDefault="002D149F" w:rsidP="002D149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Приложение  1</w:t>
      </w:r>
    </w:p>
    <w:p w:rsidR="002D149F" w:rsidRDefault="002D149F" w:rsidP="002D14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149F" w:rsidRPr="00235DC7" w:rsidRDefault="002D149F" w:rsidP="002D14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65"/>
      <w:bookmarkEnd w:id="0"/>
      <w:r w:rsidRPr="00235DC7">
        <w:rPr>
          <w:rFonts w:ascii="Times New Roman" w:hAnsi="Times New Roman" w:cs="Times New Roman"/>
          <w:sz w:val="28"/>
          <w:szCs w:val="28"/>
        </w:rPr>
        <w:t>Сведения</w:t>
      </w:r>
    </w:p>
    <w:p w:rsidR="002D149F" w:rsidRPr="00235DC7" w:rsidRDefault="002D149F" w:rsidP="002D14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 xml:space="preserve">о ходе исполнения местного бюджета </w:t>
      </w:r>
      <w:r w:rsidR="00775A97" w:rsidRPr="00235DC7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Pr="00235DC7">
        <w:rPr>
          <w:rFonts w:ascii="Times New Roman" w:hAnsi="Times New Roman" w:cs="Times New Roman"/>
          <w:sz w:val="28"/>
          <w:szCs w:val="28"/>
        </w:rPr>
        <w:t xml:space="preserve">на 1 </w:t>
      </w:r>
      <w:r w:rsidR="00D06DF1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Pr="00235DC7">
        <w:rPr>
          <w:rFonts w:ascii="Times New Roman" w:hAnsi="Times New Roman" w:cs="Times New Roman"/>
          <w:sz w:val="28"/>
          <w:szCs w:val="28"/>
        </w:rPr>
        <w:t>20</w:t>
      </w:r>
      <w:r w:rsidR="00BE2467" w:rsidRPr="00235DC7">
        <w:rPr>
          <w:rFonts w:ascii="Times New Roman" w:hAnsi="Times New Roman" w:cs="Times New Roman"/>
          <w:sz w:val="28"/>
          <w:szCs w:val="28"/>
        </w:rPr>
        <w:t>1</w:t>
      </w:r>
      <w:r w:rsidR="00B3333B">
        <w:rPr>
          <w:rFonts w:ascii="Times New Roman" w:hAnsi="Times New Roman" w:cs="Times New Roman"/>
          <w:sz w:val="28"/>
          <w:szCs w:val="28"/>
        </w:rPr>
        <w:t>8</w:t>
      </w:r>
      <w:r w:rsidRPr="00235DC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B1D24" w:rsidRPr="00235DC7" w:rsidRDefault="00BE2467" w:rsidP="00AB1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муниципального образования «Город Астрахань»</w:t>
      </w:r>
    </w:p>
    <w:p w:rsidR="00570D21" w:rsidRPr="00235DC7" w:rsidRDefault="00570D21" w:rsidP="00AB1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1D24" w:rsidRPr="00235DC7" w:rsidRDefault="00570D21" w:rsidP="00570D2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35DC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35DC7">
        <w:rPr>
          <w:rFonts w:ascii="Times New Roman" w:hAnsi="Times New Roman" w:cs="Times New Roman"/>
          <w:sz w:val="28"/>
          <w:szCs w:val="28"/>
        </w:rPr>
        <w:t>уб.</w:t>
      </w:r>
    </w:p>
    <w:tbl>
      <w:tblPr>
        <w:tblW w:w="5000" w:type="pct"/>
        <w:tblLook w:val="04A0"/>
      </w:tblPr>
      <w:tblGrid>
        <w:gridCol w:w="4928"/>
        <w:gridCol w:w="1985"/>
        <w:gridCol w:w="2087"/>
        <w:gridCol w:w="1421"/>
      </w:tblGrid>
      <w:tr w:rsidR="005850AB" w:rsidRPr="00B60683" w:rsidTr="004061B5">
        <w:trPr>
          <w:trHeight w:val="704"/>
        </w:trPr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5850AB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4061B5" w:rsidP="00B33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Плановые назначения на  201</w:t>
            </w:r>
            <w:r w:rsidR="00B333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5850AB"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5850AB" w:rsidP="00D06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Исполнено по состоянию на 01.</w:t>
            </w:r>
            <w:r w:rsidR="00D06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0.201</w:t>
            </w:r>
            <w:r w:rsidR="00B333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60683" w:rsidRDefault="004061B5" w:rsidP="00406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 исп.</w:t>
            </w:r>
          </w:p>
        </w:tc>
      </w:tr>
      <w:tr w:rsidR="005850AB" w:rsidRPr="00B60683" w:rsidTr="00AE293E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5850AB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- всего            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D06DF1" w:rsidP="00293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8 745 540,8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D06DF1" w:rsidP="00AE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5 952 196,4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293009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68,1</w:t>
            </w:r>
          </w:p>
        </w:tc>
      </w:tr>
      <w:tr w:rsidR="005850AB" w:rsidRPr="00B60683" w:rsidTr="00AE293E">
        <w:trPr>
          <w:trHeight w:val="409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5850AB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1.Налоговые и неналоговые доходы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293009" w:rsidP="005C1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4 361 </w:t>
            </w:r>
            <w:r w:rsidR="005C15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293009" w:rsidP="00AE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3 001 113,6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293009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68,8</w:t>
            </w:r>
          </w:p>
        </w:tc>
      </w:tr>
      <w:tr w:rsidR="005850AB" w:rsidRPr="00B60683" w:rsidTr="00AE293E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5850AB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 них:            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5850AB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5850AB" w:rsidP="00AE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5850AB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15A45" w:rsidRPr="00B60683" w:rsidTr="00293009">
        <w:trPr>
          <w:trHeight w:val="73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60683" w:rsidRDefault="00B15A45" w:rsidP="00293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293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2 241 712,0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A45" w:rsidRPr="00B15A45" w:rsidRDefault="00293009" w:rsidP="00293009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1 601 498,0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71,4</w:t>
            </w:r>
          </w:p>
        </w:tc>
      </w:tr>
      <w:tr w:rsidR="00B15A45" w:rsidRPr="00B60683" w:rsidTr="00293009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60683" w:rsidRDefault="00B15A45" w:rsidP="00293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Акцизы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34 215,0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A45" w:rsidRPr="00B15A45" w:rsidRDefault="00293009" w:rsidP="00293009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20 930,0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61,2</w:t>
            </w:r>
          </w:p>
        </w:tc>
      </w:tr>
      <w:tr w:rsidR="00B15A45" w:rsidRPr="00B60683" w:rsidTr="00AE293E">
        <w:trPr>
          <w:trHeight w:val="183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854 948,0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AE293E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636 186,1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74,4</w:t>
            </w:r>
          </w:p>
        </w:tc>
      </w:tr>
      <w:tr w:rsidR="00B15A45" w:rsidRPr="00B60683" w:rsidTr="00AE293E">
        <w:trPr>
          <w:trHeight w:val="391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404 017,0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AE293E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193 767,7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48,0</w:t>
            </w:r>
          </w:p>
        </w:tc>
      </w:tr>
      <w:tr w:rsidR="00B15A45" w:rsidRPr="00B60683" w:rsidTr="00AE293E">
        <w:trPr>
          <w:trHeight w:val="1064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использования имущества, находящегося   в государственной и муниципальной собственности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405 480,0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AE293E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305 040,1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75,2</w:t>
            </w:r>
          </w:p>
        </w:tc>
      </w:tr>
      <w:tr w:rsidR="00B15A45" w:rsidRPr="00B60683" w:rsidTr="00AE293E">
        <w:trPr>
          <w:trHeight w:val="630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2.Безвозмездные поступления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4 384 476,8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AE29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2 951 082,8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67,3</w:t>
            </w:r>
          </w:p>
        </w:tc>
      </w:tr>
      <w:tr w:rsidR="00B15A45" w:rsidRPr="00B60683" w:rsidTr="00AE293E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</w:t>
            </w:r>
            <w:proofErr w:type="gramStart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Ы-</w:t>
            </w:r>
            <w:proofErr w:type="gramEnd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всего            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1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8 999 476,7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AE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5 874 442,1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65,3</w:t>
            </w:r>
          </w:p>
        </w:tc>
      </w:tr>
      <w:tr w:rsidR="00B15A45" w:rsidRPr="00B60683" w:rsidTr="00AE293E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15A4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15A45" w:rsidP="00AE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15A4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15A45" w:rsidRPr="00B60683" w:rsidTr="00AE293E">
        <w:trPr>
          <w:trHeight w:val="389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Общегосударственные вопросы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882 993,6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AE29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591 741,8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67,0</w:t>
            </w:r>
          </w:p>
        </w:tc>
      </w:tr>
      <w:tr w:rsidR="00B15A45" w:rsidRPr="00B60683" w:rsidTr="00AE293E">
        <w:trPr>
          <w:trHeight w:val="257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Национальная безопасность и правоохранительная деятельность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27 947,1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AE29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16 857,1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60,3</w:t>
            </w:r>
          </w:p>
        </w:tc>
      </w:tr>
      <w:tr w:rsidR="00B15A45" w:rsidRPr="00B60683" w:rsidTr="00AE293E">
        <w:trPr>
          <w:trHeight w:val="34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Национальная экономика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1 625 548,4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AE29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1 000 597,7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61,6</w:t>
            </w:r>
          </w:p>
        </w:tc>
      </w:tr>
      <w:tr w:rsidR="00B15A45" w:rsidRPr="00B60683" w:rsidTr="00AE293E">
        <w:trPr>
          <w:trHeight w:val="497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Жилищно-коммунальное хозяйство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293009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1 428 545,4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293009" w:rsidP="00AE29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725 929,8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50,8</w:t>
            </w:r>
          </w:p>
        </w:tc>
      </w:tr>
      <w:tr w:rsidR="00B15A45" w:rsidRPr="00B60683" w:rsidTr="00AE293E">
        <w:trPr>
          <w:trHeight w:val="476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Охрана окружающей среды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293009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18 388,8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293009" w:rsidP="00AE29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6 516,9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35,4</w:t>
            </w:r>
          </w:p>
        </w:tc>
      </w:tr>
      <w:tr w:rsidR="00B15A45" w:rsidRPr="00B60683" w:rsidTr="00AE293E">
        <w:trPr>
          <w:trHeight w:val="73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Образование        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293009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4 611 426,7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293009" w:rsidP="00AE29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3 250 025,8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70,5</w:t>
            </w:r>
          </w:p>
        </w:tc>
      </w:tr>
      <w:tr w:rsidR="00B15A45" w:rsidRPr="00B60683" w:rsidTr="00AE293E">
        <w:trPr>
          <w:trHeight w:val="728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Культура, кинематография и средства массовой информации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293009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114 270,4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293009" w:rsidP="00AE29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78 133,8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61,4</w:t>
            </w:r>
          </w:p>
        </w:tc>
      </w:tr>
      <w:tr w:rsidR="00B15A45" w:rsidRPr="00B60683" w:rsidTr="00AE293E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Социальная политика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293009" w:rsidP="00293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63 527,5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293009" w:rsidP="00AE29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47 691,7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75,1</w:t>
            </w:r>
          </w:p>
        </w:tc>
      </w:tr>
      <w:tr w:rsidR="00B15A45" w:rsidRPr="00B60683" w:rsidTr="00AE293E">
        <w:trPr>
          <w:trHeight w:val="37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293009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48 728,7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293009" w:rsidP="00AE29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19 345,5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39,7</w:t>
            </w:r>
          </w:p>
        </w:tc>
      </w:tr>
      <w:tr w:rsidR="00B15A45" w:rsidRPr="00B60683" w:rsidTr="00AE293E">
        <w:trPr>
          <w:trHeight w:val="630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Дефицит</w:t>
            </w:r>
            <w:proofErr w:type="gramStart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(-), </w:t>
            </w:r>
            <w:proofErr w:type="spellStart"/>
            <w:proofErr w:type="gramEnd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профицит</w:t>
            </w:r>
            <w:proofErr w:type="spellEnd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(+) местного бюджета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- 253 936,0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93009" w:rsidP="00AE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+ 77 754,3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15A4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35DC7" w:rsidRDefault="00235DC7" w:rsidP="00AE2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35DC7" w:rsidSect="00C6669A">
      <w:headerReference w:type="default" r:id="rId7"/>
      <w:pgSz w:w="11906" w:h="16838"/>
      <w:pgMar w:top="851" w:right="567" w:bottom="851" w:left="1134" w:header="0" w:footer="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DF1" w:rsidRDefault="00D06DF1" w:rsidP="00775A97">
      <w:pPr>
        <w:spacing w:after="0" w:line="240" w:lineRule="auto"/>
      </w:pPr>
      <w:r>
        <w:separator/>
      </w:r>
    </w:p>
  </w:endnote>
  <w:endnote w:type="continuationSeparator" w:id="1">
    <w:p w:rsidR="00D06DF1" w:rsidRDefault="00D06DF1" w:rsidP="00775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DF1" w:rsidRDefault="00D06DF1" w:rsidP="00775A97">
      <w:pPr>
        <w:spacing w:after="0" w:line="240" w:lineRule="auto"/>
      </w:pPr>
      <w:r>
        <w:separator/>
      </w:r>
    </w:p>
  </w:footnote>
  <w:footnote w:type="continuationSeparator" w:id="1">
    <w:p w:rsidR="00D06DF1" w:rsidRDefault="00D06DF1" w:rsidP="00775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94956"/>
    </w:sdtPr>
    <w:sdtContent>
      <w:p w:rsidR="00D06DF1" w:rsidRDefault="00D06DF1">
        <w:pPr>
          <w:pStyle w:val="a3"/>
          <w:jc w:val="center"/>
        </w:pPr>
      </w:p>
      <w:p w:rsidR="00D06DF1" w:rsidRDefault="001E439D">
        <w:pPr>
          <w:pStyle w:val="a3"/>
          <w:jc w:val="center"/>
        </w:pPr>
      </w:p>
    </w:sdtContent>
  </w:sdt>
  <w:p w:rsidR="00D06DF1" w:rsidRDefault="00D06DF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31DD"/>
    <w:rsid w:val="0001440E"/>
    <w:rsid w:val="00025E5D"/>
    <w:rsid w:val="000C23E6"/>
    <w:rsid w:val="000C2871"/>
    <w:rsid w:val="000F4FFA"/>
    <w:rsid w:val="00121DDF"/>
    <w:rsid w:val="00161675"/>
    <w:rsid w:val="001836F1"/>
    <w:rsid w:val="00183A7F"/>
    <w:rsid w:val="001B2F2C"/>
    <w:rsid w:val="001D6B1F"/>
    <w:rsid w:val="001E439D"/>
    <w:rsid w:val="001E676E"/>
    <w:rsid w:val="00225CF1"/>
    <w:rsid w:val="00235DC7"/>
    <w:rsid w:val="00271743"/>
    <w:rsid w:val="00293009"/>
    <w:rsid w:val="002D149F"/>
    <w:rsid w:val="002E704D"/>
    <w:rsid w:val="00320CCD"/>
    <w:rsid w:val="003624D0"/>
    <w:rsid w:val="003A0D83"/>
    <w:rsid w:val="003B3C8D"/>
    <w:rsid w:val="003C3D51"/>
    <w:rsid w:val="003E049A"/>
    <w:rsid w:val="004061B5"/>
    <w:rsid w:val="00426925"/>
    <w:rsid w:val="00484881"/>
    <w:rsid w:val="00487406"/>
    <w:rsid w:val="004A4FA0"/>
    <w:rsid w:val="005144D3"/>
    <w:rsid w:val="00530752"/>
    <w:rsid w:val="00566FC1"/>
    <w:rsid w:val="00570D21"/>
    <w:rsid w:val="005850AB"/>
    <w:rsid w:val="00586BE1"/>
    <w:rsid w:val="005B0E0D"/>
    <w:rsid w:val="005C157F"/>
    <w:rsid w:val="005E19E2"/>
    <w:rsid w:val="005E63C1"/>
    <w:rsid w:val="00622235"/>
    <w:rsid w:val="006362E7"/>
    <w:rsid w:val="00637D3B"/>
    <w:rsid w:val="00661343"/>
    <w:rsid w:val="00734656"/>
    <w:rsid w:val="00775A97"/>
    <w:rsid w:val="007B2C3B"/>
    <w:rsid w:val="007D230E"/>
    <w:rsid w:val="007D6E92"/>
    <w:rsid w:val="007E5358"/>
    <w:rsid w:val="00804D05"/>
    <w:rsid w:val="00832FA9"/>
    <w:rsid w:val="00844975"/>
    <w:rsid w:val="00877CA4"/>
    <w:rsid w:val="00896666"/>
    <w:rsid w:val="008B03D1"/>
    <w:rsid w:val="008C10E0"/>
    <w:rsid w:val="008C29B8"/>
    <w:rsid w:val="008F5EDC"/>
    <w:rsid w:val="00964E85"/>
    <w:rsid w:val="0099492E"/>
    <w:rsid w:val="009C5EAA"/>
    <w:rsid w:val="00A13062"/>
    <w:rsid w:val="00A37501"/>
    <w:rsid w:val="00A44036"/>
    <w:rsid w:val="00AA7340"/>
    <w:rsid w:val="00AB1D24"/>
    <w:rsid w:val="00AB6893"/>
    <w:rsid w:val="00AC4EBC"/>
    <w:rsid w:val="00AE293E"/>
    <w:rsid w:val="00B0123B"/>
    <w:rsid w:val="00B13DA9"/>
    <w:rsid w:val="00B15A45"/>
    <w:rsid w:val="00B3333B"/>
    <w:rsid w:val="00B50131"/>
    <w:rsid w:val="00B521A3"/>
    <w:rsid w:val="00B60683"/>
    <w:rsid w:val="00BB6710"/>
    <w:rsid w:val="00BB6A0E"/>
    <w:rsid w:val="00BE2467"/>
    <w:rsid w:val="00BE2E62"/>
    <w:rsid w:val="00C474EC"/>
    <w:rsid w:val="00C6669A"/>
    <w:rsid w:val="00C879F8"/>
    <w:rsid w:val="00CA2A3E"/>
    <w:rsid w:val="00CA5FF1"/>
    <w:rsid w:val="00CD3B56"/>
    <w:rsid w:val="00CF4C22"/>
    <w:rsid w:val="00D0448F"/>
    <w:rsid w:val="00D06DF1"/>
    <w:rsid w:val="00D25F7A"/>
    <w:rsid w:val="00D463A5"/>
    <w:rsid w:val="00D811BA"/>
    <w:rsid w:val="00DA31DD"/>
    <w:rsid w:val="00DB24A1"/>
    <w:rsid w:val="00DC1F52"/>
    <w:rsid w:val="00E04798"/>
    <w:rsid w:val="00E404A9"/>
    <w:rsid w:val="00E41633"/>
    <w:rsid w:val="00E72BF6"/>
    <w:rsid w:val="00ED6260"/>
    <w:rsid w:val="00EF202C"/>
    <w:rsid w:val="00F05CD9"/>
    <w:rsid w:val="00F647FA"/>
    <w:rsid w:val="00F65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5A97"/>
  </w:style>
  <w:style w:type="paragraph" w:styleId="a5">
    <w:name w:val="footer"/>
    <w:basedOn w:val="a"/>
    <w:link w:val="a6"/>
    <w:uiPriority w:val="99"/>
    <w:semiHidden/>
    <w:unhideWhenUsed/>
    <w:rsid w:val="00775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5A97"/>
  </w:style>
  <w:style w:type="paragraph" w:styleId="a7">
    <w:name w:val="Balloon Text"/>
    <w:basedOn w:val="a"/>
    <w:link w:val="a8"/>
    <w:uiPriority w:val="99"/>
    <w:semiHidden/>
    <w:unhideWhenUsed/>
    <w:rsid w:val="001D6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B1F"/>
    <w:rPr>
      <w:rFonts w:ascii="Tahoma" w:hAnsi="Tahoma" w:cs="Tahoma"/>
      <w:sz w:val="16"/>
      <w:szCs w:val="16"/>
    </w:rPr>
  </w:style>
  <w:style w:type="character" w:styleId="a9">
    <w:name w:val="line number"/>
    <w:basedOn w:val="a0"/>
    <w:uiPriority w:val="99"/>
    <w:semiHidden/>
    <w:unhideWhenUsed/>
    <w:rsid w:val="008966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3ABA4-433B-4363-8962-817AACC2C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Хотинецкая Ольга Александровна</dc:creator>
  <cp:keywords/>
  <dc:description/>
  <cp:lastModifiedBy>gRodionova</cp:lastModifiedBy>
  <cp:revision>53</cp:revision>
  <cp:lastPrinted>2018-10-02T13:07:00Z</cp:lastPrinted>
  <dcterms:created xsi:type="dcterms:W3CDTF">2016-07-20T13:00:00Z</dcterms:created>
  <dcterms:modified xsi:type="dcterms:W3CDTF">2018-10-04T08:22:00Z</dcterms:modified>
</cp:coreProperties>
</file>